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10" w:rsidRDefault="006F1E10" w:rsidP="006F1E10">
      <w:pPr>
        <w:jc w:val="center"/>
      </w:pPr>
      <w:r w:rsidRPr="000866B9">
        <w:rPr>
          <w:rFonts w:ascii="Rockwell Extra Bold" w:hAnsi="Rockwell Extra Bold" w:cs="Arial"/>
          <w:b/>
          <w:sz w:val="24"/>
          <w:szCs w:val="24"/>
        </w:rPr>
        <w:t>CRONISTAS DE VERACRUZ, A.C.</w:t>
      </w:r>
      <w:r w:rsidRPr="000866B9">
        <w:t xml:space="preserve"> </w:t>
      </w:r>
    </w:p>
    <w:p w:rsidR="006F1E10" w:rsidRDefault="006F1E10" w:rsidP="006F1E1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Fundada en Boca del Río, el 23 de marzo de 1998</w:t>
      </w:r>
    </w:p>
    <w:p w:rsidR="006F1E10" w:rsidRDefault="006F1E10" w:rsidP="006F1E1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No. 28 Centro Histórico Xalapa de </w:t>
      </w:r>
      <w:proofErr w:type="spellStart"/>
      <w:r>
        <w:rPr>
          <w:rFonts w:ascii="Arial" w:hAnsi="Arial" w:cs="Arial"/>
          <w:sz w:val="18"/>
          <w:szCs w:val="18"/>
        </w:rPr>
        <w:t>Equez</w:t>
      </w:r>
      <w:proofErr w:type="spellEnd"/>
      <w:r>
        <w:rPr>
          <w:rFonts w:ascii="Arial" w:hAnsi="Arial" w:cs="Arial"/>
          <w:sz w:val="18"/>
          <w:szCs w:val="18"/>
        </w:rPr>
        <w:t xml:space="preserve">., Ver. México C.P. 91000 </w:t>
      </w:r>
    </w:p>
    <w:p w:rsidR="006F1E10" w:rsidRDefault="006F1E10" w:rsidP="00457F85">
      <w:pPr>
        <w:tabs>
          <w:tab w:val="center" w:pos="4419"/>
          <w:tab w:val="right" w:pos="8838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Carrillo Puerto No. 2 Despacho 4, Centro Histórico</w:t>
      </w:r>
    </w:p>
    <w:p w:rsidR="004109B6" w:rsidRPr="005A1470" w:rsidRDefault="004109B6" w:rsidP="004109B6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Tel/Fax. 01 (228) 817 44 26, 817 88 86 y 817 64 25. E-mail. </w:t>
      </w:r>
      <w:r>
        <w:rPr>
          <w:noProof/>
          <w:lang w:eastAsia="es-MX"/>
        </w:rPr>
        <w:drawing>
          <wp:inline distT="0" distB="0" distL="0" distR="0" wp14:anchorId="7E662C69" wp14:editId="30C2A218">
            <wp:extent cx="1533600" cy="194400"/>
            <wp:effectExtent l="0" t="0" r="0" b="0"/>
            <wp:docPr id="1" name="Imagen 1" descr="D:\Documents\Mis sitios Web\cronistasdeveracruz\_Asos\_etiq_direc\1703_etiq_direcciones\ppzay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Mis sitios Web\cronistasdeveracruz\_Asos\_etiq_direc\1703_etiq_direcciones\ppzayd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1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</w:t>
      </w:r>
    </w:p>
    <w:p w:rsidR="006F1E10" w:rsidRDefault="006F1E10" w:rsidP="006F1E10">
      <w:pPr>
        <w:spacing w:after="0"/>
        <w:jc w:val="center"/>
        <w:rPr>
          <w:rFonts w:ascii="Arial" w:hAnsi="Arial" w:cs="Arial"/>
          <w:b/>
          <w:spacing w:val="86"/>
          <w:sz w:val="24"/>
          <w:szCs w:val="24"/>
        </w:rPr>
      </w:pPr>
    </w:p>
    <w:p w:rsidR="006F1E10" w:rsidRPr="000866B9" w:rsidRDefault="006F1E10" w:rsidP="006F1E10">
      <w:pPr>
        <w:spacing w:after="0"/>
        <w:jc w:val="center"/>
        <w:rPr>
          <w:rFonts w:ascii="Arial" w:hAnsi="Arial" w:cs="Arial"/>
          <w:b/>
          <w:spacing w:val="86"/>
          <w:sz w:val="24"/>
          <w:szCs w:val="24"/>
        </w:rPr>
      </w:pPr>
      <w:r w:rsidRPr="000866B9">
        <w:rPr>
          <w:rFonts w:ascii="Arial" w:hAnsi="Arial" w:cs="Arial"/>
          <w:b/>
          <w:spacing w:val="86"/>
          <w:sz w:val="24"/>
          <w:szCs w:val="24"/>
        </w:rPr>
        <w:t>CONVOCA</w:t>
      </w:r>
    </w:p>
    <w:p w:rsidR="006F1E10" w:rsidRDefault="006F1E10" w:rsidP="006F1E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la </w:t>
      </w:r>
    </w:p>
    <w:p w:rsidR="006F1E10" w:rsidRDefault="006F1E10" w:rsidP="006F1E10">
      <w:pPr>
        <w:jc w:val="center"/>
        <w:rPr>
          <w:rFonts w:ascii="Arial" w:hAnsi="Arial" w:cs="Arial"/>
          <w:b/>
          <w:sz w:val="24"/>
          <w:szCs w:val="24"/>
        </w:rPr>
      </w:pPr>
      <w:r w:rsidRPr="00F25913">
        <w:rPr>
          <w:rFonts w:ascii="Arial" w:hAnsi="Arial" w:cs="Arial"/>
          <w:b/>
          <w:sz w:val="24"/>
          <w:szCs w:val="24"/>
        </w:rPr>
        <w:t>XXXIX REUNIÓN DE CRONISTAS E HISTORIADORES DEL ESTADO DE VERACRUZ E INVITA</w:t>
      </w:r>
      <w:r>
        <w:rPr>
          <w:rFonts w:ascii="Arial" w:hAnsi="Arial" w:cs="Arial"/>
          <w:b/>
          <w:sz w:val="24"/>
          <w:szCs w:val="24"/>
        </w:rPr>
        <w:t>DOS NACIONALES Y DEL EXTRANJERO</w:t>
      </w:r>
      <w:r w:rsidRPr="00F25913">
        <w:rPr>
          <w:rFonts w:ascii="Arial" w:hAnsi="Arial" w:cs="Arial"/>
          <w:b/>
          <w:sz w:val="24"/>
          <w:szCs w:val="24"/>
        </w:rPr>
        <w:t xml:space="preserve"> </w:t>
      </w:r>
    </w:p>
    <w:p w:rsidR="006F1E10" w:rsidRDefault="006F1E10" w:rsidP="006F1E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</w:t>
      </w:r>
      <w:r w:rsidRPr="00F25913">
        <w:rPr>
          <w:rFonts w:ascii="Arial" w:hAnsi="Arial" w:cs="Arial"/>
          <w:b/>
          <w:sz w:val="24"/>
          <w:szCs w:val="24"/>
        </w:rPr>
        <w:t>ue se efectuará en la ciudad capita</w:t>
      </w:r>
      <w:r>
        <w:rPr>
          <w:rFonts w:ascii="Arial" w:hAnsi="Arial" w:cs="Arial"/>
          <w:b/>
          <w:sz w:val="24"/>
          <w:szCs w:val="24"/>
        </w:rPr>
        <w:t xml:space="preserve">l de Xalapa de </w:t>
      </w:r>
      <w:proofErr w:type="spellStart"/>
      <w:r>
        <w:rPr>
          <w:rFonts w:ascii="Arial" w:hAnsi="Arial" w:cs="Arial"/>
          <w:b/>
          <w:sz w:val="24"/>
          <w:szCs w:val="24"/>
        </w:rPr>
        <w:t>Equez</w:t>
      </w:r>
      <w:proofErr w:type="spellEnd"/>
      <w:r>
        <w:rPr>
          <w:rFonts w:ascii="Arial" w:hAnsi="Arial" w:cs="Arial"/>
          <w:b/>
          <w:sz w:val="24"/>
          <w:szCs w:val="24"/>
        </w:rPr>
        <w:t>., Veracruz, los días 22, 23 y 24 de septiembre del 2017</w:t>
      </w:r>
    </w:p>
    <w:p w:rsidR="006F1E10" w:rsidRDefault="006F1E10" w:rsidP="006F1E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BASES:</w:t>
      </w:r>
    </w:p>
    <w:p w:rsidR="006F1E10" w:rsidRPr="000866B9" w:rsidRDefault="006F1E10" w:rsidP="006F1E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PARTICIPANTES.- </w:t>
      </w:r>
      <w:r w:rsidRPr="000866B9">
        <w:rPr>
          <w:rFonts w:ascii="Arial" w:hAnsi="Arial" w:cs="Arial"/>
          <w:sz w:val="24"/>
          <w:szCs w:val="24"/>
        </w:rPr>
        <w:t>Podrán participar todos los asociados con sus derechos vigentes, así como cronistas del estado y de ciudades de la república que hayan sido invitados y acrediten su personalidad. En caso de invitados que pertenezcan a un consejo de Crónica, sólo podrá participar</w:t>
      </w:r>
      <w:r>
        <w:rPr>
          <w:rFonts w:ascii="Arial" w:hAnsi="Arial" w:cs="Arial"/>
          <w:sz w:val="24"/>
          <w:szCs w:val="24"/>
        </w:rPr>
        <w:t xml:space="preserve"> como ponente un representante.</w:t>
      </w:r>
    </w:p>
    <w:p w:rsidR="006F1E10" w:rsidRDefault="006F1E10" w:rsidP="006F1E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TEMA.- </w:t>
      </w:r>
      <w:r w:rsidRPr="000866B9">
        <w:rPr>
          <w:rFonts w:ascii="Arial" w:hAnsi="Arial" w:cs="Arial"/>
          <w:sz w:val="24"/>
          <w:szCs w:val="24"/>
        </w:rPr>
        <w:t>Los asociados deberán presentar un</w:t>
      </w:r>
      <w:r>
        <w:rPr>
          <w:rFonts w:ascii="Arial" w:hAnsi="Arial" w:cs="Arial"/>
          <w:sz w:val="24"/>
          <w:szCs w:val="24"/>
        </w:rPr>
        <w:t xml:space="preserve"> texto de su autoría sobre </w:t>
      </w:r>
      <w:r w:rsidRPr="00D4496D">
        <w:rPr>
          <w:rFonts w:ascii="Arial" w:hAnsi="Arial" w:cs="Arial"/>
          <w:b/>
          <w:sz w:val="24"/>
          <w:szCs w:val="24"/>
        </w:rPr>
        <w:t>El movimiento de independencia en mi región (1810-182</w:t>
      </w:r>
      <w:bookmarkStart w:id="0" w:name="_GoBack"/>
      <w:bookmarkEnd w:id="0"/>
      <w:r w:rsidRPr="00D4496D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. Los c</w:t>
      </w:r>
      <w:r w:rsidRPr="000866B9">
        <w:rPr>
          <w:rFonts w:ascii="Arial" w:hAnsi="Arial" w:cs="Arial"/>
          <w:sz w:val="24"/>
          <w:szCs w:val="24"/>
        </w:rPr>
        <w:t>ronistas foráneos podrán exponer un tema libre.</w:t>
      </w:r>
    </w:p>
    <w:p w:rsidR="006F1E10" w:rsidRDefault="006F1E10" w:rsidP="006F1E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 INSCRIPCIÓN.- </w:t>
      </w:r>
      <w:r w:rsidRPr="000866B9">
        <w:rPr>
          <w:rFonts w:ascii="Arial" w:hAnsi="Arial" w:cs="Arial"/>
          <w:sz w:val="24"/>
          <w:szCs w:val="24"/>
        </w:rPr>
        <w:t>El participante deberá cubrir la cuota de $400.00 (inscripción y membresía), y $200.00 por acompañante.</w:t>
      </w:r>
      <w:r>
        <w:rPr>
          <w:rFonts w:ascii="Arial" w:hAnsi="Arial" w:cs="Arial"/>
          <w:sz w:val="24"/>
          <w:szCs w:val="24"/>
        </w:rPr>
        <w:t xml:space="preserve"> Se hará en la </w:t>
      </w:r>
      <w:r w:rsidRPr="009F6C36">
        <w:rPr>
          <w:rFonts w:ascii="Arial" w:hAnsi="Arial" w:cs="Arial"/>
          <w:sz w:val="24"/>
          <w:szCs w:val="24"/>
        </w:rPr>
        <w:t>SEDE</w:t>
      </w:r>
      <w:r>
        <w:rPr>
          <w:rFonts w:ascii="Arial" w:hAnsi="Arial" w:cs="Arial"/>
          <w:sz w:val="24"/>
          <w:szCs w:val="24"/>
        </w:rPr>
        <w:t xml:space="preserve"> H</w:t>
      </w:r>
      <w:r w:rsidRPr="009F6C36">
        <w:rPr>
          <w:rFonts w:ascii="Arial" w:hAnsi="Arial" w:cs="Arial"/>
          <w:sz w:val="24"/>
          <w:szCs w:val="24"/>
        </w:rPr>
        <w:t>otel</w:t>
      </w:r>
      <w:r>
        <w:rPr>
          <w:rFonts w:ascii="Arial" w:hAnsi="Arial" w:cs="Arial"/>
          <w:sz w:val="24"/>
          <w:szCs w:val="24"/>
        </w:rPr>
        <w:t xml:space="preserve"> Salmones,</w:t>
      </w:r>
      <w:r w:rsidRPr="009F6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10:00 a 14:00 del</w:t>
      </w:r>
      <w:r w:rsidRPr="009F6C36">
        <w:rPr>
          <w:rFonts w:ascii="Arial" w:hAnsi="Arial" w:cs="Arial"/>
          <w:sz w:val="24"/>
          <w:szCs w:val="24"/>
        </w:rPr>
        <w:t xml:space="preserve"> viernes 22 de septiembre del 2017.</w:t>
      </w:r>
    </w:p>
    <w:p w:rsidR="006F1E10" w:rsidRPr="000866B9" w:rsidRDefault="006F1E10" w:rsidP="006F1E10">
      <w:pPr>
        <w:jc w:val="both"/>
        <w:rPr>
          <w:rFonts w:ascii="Arial" w:hAnsi="Arial" w:cs="Arial"/>
          <w:sz w:val="24"/>
          <w:szCs w:val="24"/>
        </w:rPr>
      </w:pPr>
      <w:r w:rsidRPr="000866B9">
        <w:rPr>
          <w:rFonts w:ascii="Arial" w:hAnsi="Arial" w:cs="Arial"/>
          <w:sz w:val="24"/>
          <w:szCs w:val="24"/>
        </w:rPr>
        <w:t xml:space="preserve">El texto del trabajo de participación se recibirá en </w:t>
      </w:r>
      <w:r>
        <w:rPr>
          <w:rFonts w:ascii="Arial" w:hAnsi="Arial" w:cs="Arial"/>
          <w:sz w:val="24"/>
          <w:szCs w:val="24"/>
        </w:rPr>
        <w:t xml:space="preserve">el correo electrónico de </w:t>
      </w:r>
      <w:r w:rsidRPr="002F5710">
        <w:rPr>
          <w:rFonts w:ascii="Arial" w:hAnsi="Arial" w:cs="Arial"/>
          <w:b/>
          <w:sz w:val="24"/>
          <w:szCs w:val="24"/>
        </w:rPr>
        <w:t>CRONISTAS DE VERACRUZ A.C</w:t>
      </w:r>
      <w:r w:rsidRPr="000866B9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 xml:space="preserve">acompañado de la </w:t>
      </w:r>
      <w:r w:rsidRPr="00BA4DF9">
        <w:rPr>
          <w:rFonts w:ascii="Arial" w:hAnsi="Arial" w:cs="Arial"/>
          <w:b/>
          <w:sz w:val="24"/>
          <w:szCs w:val="24"/>
        </w:rPr>
        <w:t>FICHA DE DATOS PERSONALES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6A2E">
        <w:rPr>
          <w:rFonts w:ascii="Arial" w:hAnsi="Arial" w:cs="Arial"/>
          <w:sz w:val="24"/>
          <w:szCs w:val="24"/>
        </w:rPr>
        <w:t>que se anexa</w:t>
      </w:r>
      <w:r>
        <w:rPr>
          <w:rFonts w:ascii="Arial" w:hAnsi="Arial" w:cs="Arial"/>
          <w:sz w:val="24"/>
          <w:szCs w:val="24"/>
        </w:rPr>
        <w:t>. E</w:t>
      </w:r>
      <w:r w:rsidRPr="000866B9">
        <w:rPr>
          <w:rFonts w:ascii="Arial" w:hAnsi="Arial" w:cs="Arial"/>
          <w:sz w:val="24"/>
          <w:szCs w:val="24"/>
        </w:rPr>
        <w:t xml:space="preserve">l texto impreso de cada trabajo </w:t>
      </w:r>
      <w:r>
        <w:rPr>
          <w:rFonts w:ascii="Arial" w:hAnsi="Arial" w:cs="Arial"/>
          <w:sz w:val="24"/>
          <w:szCs w:val="24"/>
        </w:rPr>
        <w:t xml:space="preserve">y la ficha de datos personales </w:t>
      </w:r>
      <w:r w:rsidRPr="000866B9">
        <w:rPr>
          <w:rFonts w:ascii="Arial" w:hAnsi="Arial" w:cs="Arial"/>
          <w:sz w:val="24"/>
          <w:szCs w:val="24"/>
        </w:rPr>
        <w:t>se recibirá al momento de la inscripción. El participante recibirá su acreditación, boletos para los alimentos, la revista “El Juglar”, programa y material de apoyo, al final del evento se le entregará la constancia de p</w:t>
      </w:r>
      <w:r>
        <w:rPr>
          <w:rFonts w:ascii="Arial" w:hAnsi="Arial" w:cs="Arial"/>
          <w:sz w:val="24"/>
          <w:szCs w:val="24"/>
        </w:rPr>
        <w:t>articipación.</w:t>
      </w:r>
    </w:p>
    <w:p w:rsidR="006F1E10" w:rsidRDefault="006F1E10" w:rsidP="006F1E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4.- MESA DE TRABAJO.- </w:t>
      </w:r>
      <w:r w:rsidRPr="000866B9">
        <w:rPr>
          <w:rFonts w:ascii="Arial" w:hAnsi="Arial" w:cs="Arial"/>
          <w:sz w:val="24"/>
          <w:szCs w:val="24"/>
        </w:rPr>
        <w:t>Conforme al reglamento, será dirigida por un moderador y un auxiliar. Los trabajos deberán presentarse por escrito en un máximo de 5 cuartillas tamaño carta, de 1</w:t>
      </w:r>
      <w:r>
        <w:rPr>
          <w:rFonts w:ascii="Arial" w:hAnsi="Arial" w:cs="Arial"/>
          <w:sz w:val="24"/>
          <w:szCs w:val="24"/>
        </w:rPr>
        <w:t>.</w:t>
      </w:r>
      <w:r w:rsidRPr="000866B9">
        <w:rPr>
          <w:rFonts w:ascii="Arial" w:hAnsi="Arial" w:cs="Arial"/>
          <w:sz w:val="24"/>
          <w:szCs w:val="24"/>
        </w:rPr>
        <w:t>5 espacios, letra Arial 12 en mayúsculas y minúsculas, en un CD., el cual incluirá las ilustraciones (Fotografías, mapas, viñetas, dibujos, gráficas, etc.)</w:t>
      </w:r>
      <w:r>
        <w:rPr>
          <w:rFonts w:ascii="Arial" w:hAnsi="Arial" w:cs="Arial"/>
          <w:sz w:val="24"/>
          <w:szCs w:val="24"/>
        </w:rPr>
        <w:t>,</w:t>
      </w:r>
      <w:r w:rsidRPr="000866B9">
        <w:rPr>
          <w:rFonts w:ascii="Arial" w:hAnsi="Arial" w:cs="Arial"/>
          <w:sz w:val="24"/>
          <w:szCs w:val="24"/>
        </w:rPr>
        <w:t xml:space="preserve"> que deberá entregarse al momento de la inscripción. Únicamente se aceptará un trabajo por cada participante.</w:t>
      </w:r>
    </w:p>
    <w:p w:rsidR="006F1E10" w:rsidRDefault="006F1E10" w:rsidP="006F1E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5.- LECTURA DE TRABAJOS.- </w:t>
      </w:r>
      <w:r w:rsidRPr="000866B9">
        <w:rPr>
          <w:rFonts w:ascii="Arial" w:hAnsi="Arial" w:cs="Arial"/>
          <w:sz w:val="24"/>
          <w:szCs w:val="24"/>
        </w:rPr>
        <w:t xml:space="preserve">El participante dispondrá de 15 minutos </w:t>
      </w:r>
      <w:r>
        <w:rPr>
          <w:rFonts w:ascii="Arial" w:hAnsi="Arial" w:cs="Arial"/>
          <w:sz w:val="24"/>
          <w:szCs w:val="24"/>
        </w:rPr>
        <w:t>para la lectura de su trabajo. Para el control visual del tiempo s</w:t>
      </w:r>
      <w:r w:rsidRPr="000866B9">
        <w:rPr>
          <w:rFonts w:ascii="Arial" w:hAnsi="Arial" w:cs="Arial"/>
          <w:sz w:val="24"/>
          <w:szCs w:val="24"/>
        </w:rPr>
        <w:t xml:space="preserve">e utilizará </w:t>
      </w:r>
      <w:r>
        <w:rPr>
          <w:rFonts w:ascii="Arial" w:hAnsi="Arial" w:cs="Arial"/>
          <w:sz w:val="24"/>
          <w:szCs w:val="24"/>
        </w:rPr>
        <w:t xml:space="preserve">un </w:t>
      </w:r>
      <w:r w:rsidRPr="000866B9">
        <w:rPr>
          <w:rFonts w:ascii="Arial" w:hAnsi="Arial" w:cs="Arial"/>
          <w:sz w:val="24"/>
          <w:szCs w:val="24"/>
        </w:rPr>
        <w:t>“semáforo”.</w:t>
      </w:r>
    </w:p>
    <w:p w:rsidR="006F1E10" w:rsidRDefault="006F1E10" w:rsidP="006F1E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OBSERVACIONES.- </w:t>
      </w:r>
      <w:r w:rsidRPr="000866B9">
        <w:rPr>
          <w:rFonts w:ascii="Arial" w:hAnsi="Arial" w:cs="Arial"/>
          <w:sz w:val="24"/>
          <w:szCs w:val="24"/>
        </w:rPr>
        <w:t>No se permitirán comentarios o preguntas sobre la ponencia al momento de su pres</w:t>
      </w:r>
      <w:r>
        <w:rPr>
          <w:rFonts w:ascii="Arial" w:hAnsi="Arial" w:cs="Arial"/>
          <w:sz w:val="24"/>
          <w:szCs w:val="24"/>
        </w:rPr>
        <w:t>entación en público, quien deseé</w:t>
      </w:r>
      <w:r w:rsidRPr="000866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podrá </w:t>
      </w:r>
      <w:r w:rsidRPr="000866B9">
        <w:rPr>
          <w:rFonts w:ascii="Arial" w:hAnsi="Arial" w:cs="Arial"/>
          <w:sz w:val="24"/>
          <w:szCs w:val="24"/>
        </w:rPr>
        <w:t xml:space="preserve">hacerlo </w:t>
      </w:r>
      <w:r w:rsidRPr="000866B9">
        <w:rPr>
          <w:rFonts w:ascii="Arial" w:hAnsi="Arial" w:cs="Arial"/>
          <w:sz w:val="24"/>
          <w:szCs w:val="24"/>
        </w:rPr>
        <w:lastRenderedPageBreak/>
        <w:t>fuera del recinto donde se estén realizando las exposiciones, apegado a las normas del respeto y tolerancia.</w:t>
      </w:r>
    </w:p>
    <w:p w:rsidR="006F1E10" w:rsidRDefault="006F1E10" w:rsidP="006F1E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7.- MEMORIA.- </w:t>
      </w:r>
      <w:r w:rsidRPr="000866B9">
        <w:rPr>
          <w:rFonts w:ascii="Arial" w:hAnsi="Arial" w:cs="Arial"/>
          <w:sz w:val="24"/>
          <w:szCs w:val="24"/>
        </w:rPr>
        <w:t>Los trabajos que no se entreguen al momento de la inscripción, quedarán excluidos de la memoria y el C.D. correspondiente, el director</w:t>
      </w:r>
      <w:r>
        <w:rPr>
          <w:rFonts w:ascii="Arial" w:hAnsi="Arial" w:cs="Arial"/>
          <w:sz w:val="24"/>
          <w:szCs w:val="24"/>
        </w:rPr>
        <w:t>io</w:t>
      </w:r>
      <w:r w:rsidRPr="000866B9">
        <w:rPr>
          <w:rFonts w:ascii="Arial" w:hAnsi="Arial" w:cs="Arial"/>
          <w:sz w:val="24"/>
          <w:szCs w:val="24"/>
        </w:rPr>
        <w:t xml:space="preserve"> de la revista “El Juglar” seleccionará los trabajos para su publicación.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F1E10" w:rsidRDefault="006F1E10" w:rsidP="006F1E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8.- ASAMBLEA ORDINARIA.- </w:t>
      </w:r>
      <w:r w:rsidRPr="00305C23">
        <w:rPr>
          <w:rFonts w:ascii="Arial" w:hAnsi="Arial" w:cs="Arial"/>
          <w:sz w:val="24"/>
          <w:szCs w:val="24"/>
        </w:rPr>
        <w:t xml:space="preserve">Los asociados de </w:t>
      </w:r>
      <w:r w:rsidRPr="002F5710">
        <w:rPr>
          <w:rFonts w:ascii="Arial" w:hAnsi="Arial" w:cs="Arial"/>
          <w:b/>
          <w:sz w:val="24"/>
          <w:szCs w:val="24"/>
        </w:rPr>
        <w:t xml:space="preserve">CRONISTAS DE VERACRUZ, A.C. </w:t>
      </w:r>
      <w:r w:rsidRPr="00305C23">
        <w:rPr>
          <w:rFonts w:ascii="Arial" w:hAnsi="Arial" w:cs="Arial"/>
          <w:sz w:val="24"/>
          <w:szCs w:val="24"/>
        </w:rPr>
        <w:t>que estén al corriente en el pago de sus cuotas y obligaciones estatutarias, podrán participar en la asamblea plenaria bajo el orden del día en que se acuerde.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F1E10" w:rsidRPr="00305C23" w:rsidRDefault="006F1E10" w:rsidP="006F1E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9.- RECONOCIMIENTOS.- </w:t>
      </w:r>
      <w:r w:rsidRPr="00305C23">
        <w:rPr>
          <w:rFonts w:ascii="Arial" w:hAnsi="Arial" w:cs="Arial"/>
          <w:sz w:val="24"/>
          <w:szCs w:val="24"/>
        </w:rPr>
        <w:t>El asociado que no pueda asistir deberá enviar oportunamente su trabajo impreso</w:t>
      </w:r>
      <w:r>
        <w:rPr>
          <w:rFonts w:ascii="Arial" w:hAnsi="Arial" w:cs="Arial"/>
          <w:sz w:val="24"/>
          <w:szCs w:val="24"/>
        </w:rPr>
        <w:t xml:space="preserve"> y la </w:t>
      </w:r>
      <w:r w:rsidRPr="000B04C1">
        <w:rPr>
          <w:rFonts w:ascii="Arial" w:hAnsi="Arial" w:cs="Arial"/>
          <w:b/>
          <w:sz w:val="24"/>
          <w:szCs w:val="24"/>
        </w:rPr>
        <w:t>FICHA DE DATOS PERSONALES</w:t>
      </w:r>
      <w:r w:rsidRPr="00305C23">
        <w:rPr>
          <w:rFonts w:ascii="Arial" w:hAnsi="Arial" w:cs="Arial"/>
          <w:sz w:val="24"/>
          <w:szCs w:val="24"/>
        </w:rPr>
        <w:t xml:space="preserve"> o por correo electrónico, así como el importe de las cuotas de inscripción y membresía semestral, lo que le dará derecho a que su ponencia sea leída durante los trabajos de la reunión</w:t>
      </w:r>
      <w:r>
        <w:rPr>
          <w:rFonts w:ascii="Arial" w:hAnsi="Arial" w:cs="Arial"/>
          <w:sz w:val="24"/>
          <w:szCs w:val="24"/>
        </w:rPr>
        <w:t>,</w:t>
      </w:r>
      <w:r w:rsidRPr="00305C23">
        <w:rPr>
          <w:rFonts w:ascii="Arial" w:hAnsi="Arial" w:cs="Arial"/>
          <w:sz w:val="24"/>
          <w:szCs w:val="24"/>
        </w:rPr>
        <w:t xml:space="preserve"> a recibir los diplomas y el material al igual que los demás asociados. Su registro se tomará como asistencia para los efect</w:t>
      </w:r>
      <w:r>
        <w:rPr>
          <w:rFonts w:ascii="Arial" w:hAnsi="Arial" w:cs="Arial"/>
          <w:sz w:val="24"/>
          <w:szCs w:val="24"/>
        </w:rPr>
        <w:t xml:space="preserve">os del artículo 18 del estatuto </w:t>
      </w:r>
      <w:r w:rsidRPr="00305C23">
        <w:rPr>
          <w:rFonts w:ascii="Arial" w:hAnsi="Arial" w:cs="Arial"/>
          <w:sz w:val="24"/>
          <w:szCs w:val="24"/>
        </w:rPr>
        <w:t>vigente.</w:t>
      </w:r>
    </w:p>
    <w:p w:rsidR="006F1E10" w:rsidRDefault="006F1E10" w:rsidP="006F1E10">
      <w:pPr>
        <w:jc w:val="both"/>
        <w:rPr>
          <w:rFonts w:ascii="Arial" w:hAnsi="Arial" w:cs="Arial"/>
          <w:sz w:val="24"/>
          <w:szCs w:val="24"/>
        </w:rPr>
      </w:pPr>
      <w:r w:rsidRPr="003D19FE">
        <w:rPr>
          <w:rFonts w:ascii="Arial" w:hAnsi="Arial" w:cs="Arial"/>
          <w:b/>
          <w:sz w:val="24"/>
          <w:szCs w:val="24"/>
        </w:rPr>
        <w:t>10.- LO NO PREVISTO</w:t>
      </w:r>
      <w:r w:rsidRPr="00305C23">
        <w:rPr>
          <w:rFonts w:ascii="Arial" w:hAnsi="Arial" w:cs="Arial"/>
          <w:sz w:val="24"/>
          <w:szCs w:val="24"/>
        </w:rPr>
        <w:t xml:space="preserve"> en la presente convocatoria, será resuelto por la mesa de trabajos o la mesa dir</w:t>
      </w:r>
      <w:r>
        <w:rPr>
          <w:rFonts w:ascii="Arial" w:hAnsi="Arial" w:cs="Arial"/>
          <w:sz w:val="24"/>
          <w:szCs w:val="24"/>
        </w:rPr>
        <w:t xml:space="preserve">ectiva de </w:t>
      </w:r>
      <w:r w:rsidRPr="002F5710">
        <w:rPr>
          <w:rFonts w:ascii="Arial" w:hAnsi="Arial" w:cs="Arial"/>
          <w:b/>
          <w:sz w:val="24"/>
          <w:szCs w:val="24"/>
        </w:rPr>
        <w:t>CRONISTAS DE VERACRUZ, A.C.</w:t>
      </w:r>
      <w:r w:rsidRPr="00305C23">
        <w:rPr>
          <w:rFonts w:ascii="Arial" w:hAnsi="Arial" w:cs="Arial"/>
          <w:sz w:val="24"/>
          <w:szCs w:val="24"/>
        </w:rPr>
        <w:t xml:space="preserve"> </w:t>
      </w:r>
    </w:p>
    <w:p w:rsidR="006F1E10" w:rsidRPr="00305C23" w:rsidRDefault="006F1E10" w:rsidP="006F1E10">
      <w:pPr>
        <w:jc w:val="both"/>
        <w:rPr>
          <w:rFonts w:ascii="Arial" w:hAnsi="Arial" w:cs="Arial"/>
          <w:sz w:val="24"/>
          <w:szCs w:val="24"/>
        </w:rPr>
      </w:pPr>
      <w:r w:rsidRPr="003D19FE">
        <w:rPr>
          <w:rFonts w:ascii="Arial" w:hAnsi="Arial" w:cs="Arial"/>
          <w:b/>
          <w:sz w:val="24"/>
          <w:szCs w:val="24"/>
        </w:rPr>
        <w:t xml:space="preserve">11.- </w:t>
      </w:r>
      <w:r>
        <w:rPr>
          <w:rFonts w:ascii="Arial" w:hAnsi="Arial" w:cs="Arial"/>
          <w:b/>
          <w:sz w:val="24"/>
          <w:szCs w:val="24"/>
        </w:rPr>
        <w:t>INFORMACIÓN COMPLEMENTARIA</w:t>
      </w:r>
      <w:r w:rsidRPr="003D19FE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Se anexa información de hoteles y costos, para su respectiva reservación en el hotel de su preferencia. </w:t>
      </w:r>
    </w:p>
    <w:p w:rsidR="006F1E10" w:rsidRDefault="006F1E10" w:rsidP="006F1E10">
      <w:pPr>
        <w:rPr>
          <w:rFonts w:ascii="Arial" w:hAnsi="Arial" w:cs="Arial"/>
          <w:b/>
          <w:sz w:val="24"/>
          <w:szCs w:val="24"/>
        </w:rPr>
      </w:pPr>
    </w:p>
    <w:p w:rsidR="006F1E10" w:rsidRPr="002F5710" w:rsidRDefault="006F1E10" w:rsidP="006F1E10">
      <w:pPr>
        <w:spacing w:after="0" w:line="360" w:lineRule="auto"/>
        <w:jc w:val="center"/>
        <w:rPr>
          <w:rFonts w:ascii="Arial" w:hAnsi="Arial" w:cs="Arial"/>
          <w:spacing w:val="118"/>
          <w:sz w:val="24"/>
          <w:szCs w:val="24"/>
        </w:rPr>
      </w:pPr>
      <w:r w:rsidRPr="002F5710">
        <w:rPr>
          <w:rFonts w:ascii="Arial" w:hAnsi="Arial" w:cs="Arial"/>
          <w:spacing w:val="118"/>
          <w:sz w:val="24"/>
          <w:szCs w:val="24"/>
        </w:rPr>
        <w:t>ATENTAMENTE</w:t>
      </w:r>
    </w:p>
    <w:p w:rsidR="006F1E10" w:rsidRPr="00305C23" w:rsidRDefault="006F1E10" w:rsidP="006F1E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Xalapa de </w:t>
      </w:r>
      <w:proofErr w:type="spellStart"/>
      <w:r w:rsidRPr="00305C23">
        <w:rPr>
          <w:rFonts w:ascii="Arial" w:hAnsi="Arial" w:cs="Arial"/>
          <w:sz w:val="24"/>
          <w:szCs w:val="24"/>
        </w:rPr>
        <w:t>Equez</w:t>
      </w:r>
      <w:proofErr w:type="spellEnd"/>
      <w:r w:rsidRPr="00305C23">
        <w:rPr>
          <w:rFonts w:ascii="Arial" w:hAnsi="Arial" w:cs="Arial"/>
          <w:sz w:val="24"/>
          <w:szCs w:val="24"/>
        </w:rPr>
        <w:t>., 5 de julio del 2017</w:t>
      </w:r>
    </w:p>
    <w:p w:rsidR="006F1E10" w:rsidRDefault="006F1E10" w:rsidP="006F1E10">
      <w:pPr>
        <w:jc w:val="center"/>
        <w:rPr>
          <w:rFonts w:ascii="Arial" w:hAnsi="Arial" w:cs="Arial"/>
          <w:b/>
          <w:sz w:val="24"/>
          <w:szCs w:val="24"/>
        </w:rPr>
      </w:pPr>
    </w:p>
    <w:p w:rsidR="006F1E10" w:rsidRDefault="006F1E10" w:rsidP="006F1E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MESA DIRECTIVA</w:t>
      </w:r>
    </w:p>
    <w:p w:rsidR="006F1E10" w:rsidRDefault="006F1E10" w:rsidP="006F1E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1E10" w:rsidRDefault="006F1E10" w:rsidP="006F1E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José </w:t>
      </w:r>
      <w:proofErr w:type="spellStart"/>
      <w:r>
        <w:rPr>
          <w:rFonts w:ascii="Arial" w:hAnsi="Arial" w:cs="Arial"/>
          <w:sz w:val="24"/>
          <w:szCs w:val="24"/>
        </w:rPr>
        <w:t>Zaydén</w:t>
      </w:r>
      <w:proofErr w:type="spellEnd"/>
      <w:r>
        <w:rPr>
          <w:rFonts w:ascii="Arial" w:hAnsi="Arial" w:cs="Arial"/>
          <w:sz w:val="24"/>
          <w:szCs w:val="24"/>
        </w:rPr>
        <w:t xml:space="preserve"> Domínguez</w:t>
      </w:r>
    </w:p>
    <w:p w:rsidR="006F1E10" w:rsidRDefault="006F1E10" w:rsidP="006F1E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Cronista Emérito de la ciudad capital Xalapa de </w:t>
      </w:r>
      <w:proofErr w:type="spellStart"/>
      <w:r>
        <w:rPr>
          <w:rFonts w:ascii="Arial" w:hAnsi="Arial" w:cs="Arial"/>
          <w:sz w:val="24"/>
          <w:szCs w:val="24"/>
        </w:rPr>
        <w:t>Equez</w:t>
      </w:r>
      <w:proofErr w:type="spellEnd"/>
      <w:r>
        <w:rPr>
          <w:rFonts w:ascii="Arial" w:hAnsi="Arial" w:cs="Arial"/>
          <w:sz w:val="24"/>
          <w:szCs w:val="24"/>
        </w:rPr>
        <w:t>., Ver.</w:t>
      </w:r>
      <w:r>
        <w:rPr>
          <w:rFonts w:ascii="Arial" w:hAnsi="Arial" w:cs="Arial"/>
          <w:sz w:val="24"/>
          <w:szCs w:val="24"/>
        </w:rPr>
        <w:br/>
      </w:r>
      <w:r w:rsidRPr="002F5710">
        <w:rPr>
          <w:rFonts w:ascii="Arial" w:hAnsi="Arial" w:cs="Arial"/>
          <w:b/>
          <w:sz w:val="24"/>
          <w:szCs w:val="24"/>
        </w:rPr>
        <w:t>Presidente</w:t>
      </w:r>
    </w:p>
    <w:p w:rsidR="006F1E10" w:rsidRDefault="006F1E10" w:rsidP="006F1E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1E10" w:rsidRDefault="006F1E10" w:rsidP="006F1E10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3720"/>
      </w:tblGrid>
      <w:tr w:rsidR="006F1E10" w:rsidTr="00E22C40">
        <w:trPr>
          <w:jc w:val="center"/>
        </w:trPr>
        <w:tc>
          <w:tcPr>
            <w:tcW w:w="3652" w:type="dxa"/>
          </w:tcPr>
          <w:p w:rsidR="006F1E10" w:rsidRDefault="006F1E10" w:rsidP="00E2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Humberto Ramírez Lozano</w:t>
            </w:r>
          </w:p>
          <w:p w:rsidR="006F1E10" w:rsidRDefault="006F1E10" w:rsidP="00E2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Cronista de Manlio Fabio Altamirano, Ver.</w:t>
            </w:r>
          </w:p>
          <w:p w:rsidR="006F1E10" w:rsidRDefault="006F1E10" w:rsidP="00E2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710">
              <w:rPr>
                <w:rFonts w:ascii="Arial" w:hAnsi="Arial" w:cs="Arial"/>
                <w:b/>
                <w:sz w:val="24"/>
                <w:szCs w:val="24"/>
              </w:rPr>
              <w:t>Secretario</w:t>
            </w:r>
          </w:p>
        </w:tc>
        <w:tc>
          <w:tcPr>
            <w:tcW w:w="3544" w:type="dxa"/>
          </w:tcPr>
          <w:p w:rsidR="006F1E10" w:rsidRDefault="006F1E10" w:rsidP="00E2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Mtra. Beatriz Lisbeth Benavides Morales</w:t>
            </w:r>
          </w:p>
          <w:p w:rsidR="006F1E10" w:rsidRDefault="006F1E10" w:rsidP="00E2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Cronista de Acatlán, Ver.</w:t>
            </w:r>
          </w:p>
          <w:p w:rsidR="006F1E10" w:rsidRDefault="006F1E10" w:rsidP="00E2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710">
              <w:rPr>
                <w:rFonts w:ascii="Arial" w:hAnsi="Arial" w:cs="Arial"/>
                <w:b/>
                <w:sz w:val="24"/>
                <w:szCs w:val="24"/>
              </w:rPr>
              <w:t>Tesorera</w:t>
            </w:r>
          </w:p>
        </w:tc>
        <w:tc>
          <w:tcPr>
            <w:tcW w:w="3720" w:type="dxa"/>
          </w:tcPr>
          <w:p w:rsidR="006F1E10" w:rsidRPr="002F5710" w:rsidRDefault="006F1E10" w:rsidP="00E2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710">
              <w:rPr>
                <w:rFonts w:ascii="Arial" w:hAnsi="Arial" w:cs="Arial"/>
                <w:sz w:val="24"/>
                <w:szCs w:val="24"/>
              </w:rPr>
              <w:t>Lic. Francisco Javier Gutiérrez Hernández</w:t>
            </w:r>
          </w:p>
          <w:p w:rsidR="006F1E10" w:rsidRPr="002F5710" w:rsidRDefault="0022639D" w:rsidP="00E2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Historiador</w:t>
            </w:r>
            <w:r w:rsidR="00C70845">
              <w:rPr>
                <w:rFonts w:ascii="Arial" w:hAnsi="Arial" w:cs="Arial"/>
                <w:sz w:val="24"/>
                <w:szCs w:val="24"/>
              </w:rPr>
              <w:t xml:space="preserve"> de Papantla</w:t>
            </w:r>
          </w:p>
          <w:p w:rsidR="006F1E10" w:rsidRDefault="006F1E10" w:rsidP="00E2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710">
              <w:rPr>
                <w:rFonts w:ascii="Arial" w:hAnsi="Arial" w:cs="Arial"/>
                <w:b/>
                <w:sz w:val="24"/>
                <w:szCs w:val="24"/>
              </w:rPr>
              <w:t>Presidente del Comité Organizador</w:t>
            </w:r>
          </w:p>
        </w:tc>
      </w:tr>
    </w:tbl>
    <w:p w:rsidR="006F1E10" w:rsidRPr="0047451B" w:rsidRDefault="006F1E10" w:rsidP="006F1E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E6FD1" w:rsidRPr="006F1E10" w:rsidRDefault="003E6FD1" w:rsidP="006F1E10"/>
    <w:sectPr w:rsidR="003E6FD1" w:rsidRPr="006F1E10" w:rsidSect="005A1470">
      <w:headerReference w:type="default" r:id="rId9"/>
      <w:footerReference w:type="default" r:id="rId10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33" w:rsidRDefault="00991333" w:rsidP="00F1702B">
      <w:pPr>
        <w:spacing w:after="0" w:line="240" w:lineRule="auto"/>
      </w:pPr>
      <w:r>
        <w:separator/>
      </w:r>
    </w:p>
  </w:endnote>
  <w:endnote w:type="continuationSeparator" w:id="0">
    <w:p w:rsidR="00991333" w:rsidRDefault="00991333" w:rsidP="00F1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864616"/>
      <w:docPartObj>
        <w:docPartGallery w:val="Page Numbers (Bottom of Page)"/>
        <w:docPartUnique/>
      </w:docPartObj>
    </w:sdtPr>
    <w:sdtEndPr/>
    <w:sdtContent>
      <w:p w:rsidR="00F1702B" w:rsidRDefault="00F17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82A" w:rsidRPr="00FD182A">
          <w:rPr>
            <w:noProof/>
            <w:lang w:val="es-ES"/>
          </w:rPr>
          <w:t>1</w:t>
        </w:r>
        <w:r>
          <w:fldChar w:fldCharType="end"/>
        </w:r>
      </w:p>
    </w:sdtContent>
  </w:sdt>
  <w:p w:rsidR="00F1702B" w:rsidRPr="00F1702B" w:rsidRDefault="00991333" w:rsidP="00F1702B">
    <w:pPr>
      <w:jc w:val="center"/>
      <w:rPr>
        <w:rFonts w:ascii="Rockwell Extra Bold" w:hAnsi="Rockwell Extra Bold" w:cs="Arial"/>
        <w:b/>
        <w:sz w:val="24"/>
        <w:szCs w:val="24"/>
      </w:rPr>
    </w:pPr>
    <w:hyperlink r:id="rId1" w:history="1">
      <w:r w:rsidR="00F1702B" w:rsidRPr="00224C9D">
        <w:rPr>
          <w:rStyle w:val="Hipervnculo"/>
        </w:rPr>
        <w:t>http://cronistasdeveracruzac.com</w:t>
      </w:r>
    </w:hyperlink>
    <w:r w:rsidR="00F1702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33" w:rsidRDefault="00991333" w:rsidP="00F1702B">
      <w:pPr>
        <w:spacing w:after="0" w:line="240" w:lineRule="auto"/>
      </w:pPr>
      <w:r>
        <w:separator/>
      </w:r>
    </w:p>
  </w:footnote>
  <w:footnote w:type="continuationSeparator" w:id="0">
    <w:p w:rsidR="00991333" w:rsidRDefault="00991333" w:rsidP="00F1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DD" w:rsidRDefault="007079D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3F4BCAE" wp14:editId="2EF724F8">
          <wp:simplePos x="0" y="0"/>
          <wp:positionH relativeFrom="column">
            <wp:posOffset>5657436</wp:posOffset>
          </wp:positionH>
          <wp:positionV relativeFrom="page">
            <wp:posOffset>132715</wp:posOffset>
          </wp:positionV>
          <wp:extent cx="701675" cy="899795"/>
          <wp:effectExtent l="0" t="0" r="3175" b="0"/>
          <wp:wrapNone/>
          <wp:docPr id="6" name="Imagen 6" descr="Resultado de imagen para escudo de X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Xal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66B9">
      <w:rPr>
        <w:rFonts w:ascii="Rockwell Extra Bold" w:hAnsi="Rockwell Extra Bold"/>
        <w:noProof/>
        <w:lang w:eastAsia="es-MX"/>
      </w:rPr>
      <w:drawing>
        <wp:anchor distT="0" distB="0" distL="114300" distR="114300" simplePos="0" relativeHeight="251659264" behindDoc="1" locked="0" layoutInCell="1" allowOverlap="1" wp14:anchorId="5A521C0D" wp14:editId="1B0B1663">
          <wp:simplePos x="0" y="0"/>
          <wp:positionH relativeFrom="margin">
            <wp:posOffset>-773209</wp:posOffset>
          </wp:positionH>
          <wp:positionV relativeFrom="page">
            <wp:posOffset>106680</wp:posOffset>
          </wp:positionV>
          <wp:extent cx="812165" cy="894080"/>
          <wp:effectExtent l="0" t="0" r="6985" b="1270"/>
          <wp:wrapNone/>
          <wp:docPr id="5" name="Imagen 5" descr="Resultado de imagen para escudo cronistas de Vera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cronistas de Veracru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12AEA"/>
    <w:rsid w:val="0001330B"/>
    <w:rsid w:val="00032428"/>
    <w:rsid w:val="000866B9"/>
    <w:rsid w:val="00105846"/>
    <w:rsid w:val="0011734F"/>
    <w:rsid w:val="001448FF"/>
    <w:rsid w:val="00162311"/>
    <w:rsid w:val="00176A2E"/>
    <w:rsid w:val="001908BF"/>
    <w:rsid w:val="001D7805"/>
    <w:rsid w:val="001E3A0F"/>
    <w:rsid w:val="001E6488"/>
    <w:rsid w:val="00202438"/>
    <w:rsid w:val="0022639D"/>
    <w:rsid w:val="00230BA9"/>
    <w:rsid w:val="00235008"/>
    <w:rsid w:val="00297588"/>
    <w:rsid w:val="002F484D"/>
    <w:rsid w:val="002F5710"/>
    <w:rsid w:val="00305C23"/>
    <w:rsid w:val="00330DAD"/>
    <w:rsid w:val="00352D89"/>
    <w:rsid w:val="003B4ABC"/>
    <w:rsid w:val="003C63F0"/>
    <w:rsid w:val="003D19FE"/>
    <w:rsid w:val="003E5F8F"/>
    <w:rsid w:val="003E6FD1"/>
    <w:rsid w:val="004109B6"/>
    <w:rsid w:val="00433F83"/>
    <w:rsid w:val="00457F85"/>
    <w:rsid w:val="0047451B"/>
    <w:rsid w:val="004E0404"/>
    <w:rsid w:val="004E23BD"/>
    <w:rsid w:val="004F0166"/>
    <w:rsid w:val="005437AD"/>
    <w:rsid w:val="005A1470"/>
    <w:rsid w:val="005D5607"/>
    <w:rsid w:val="006606AA"/>
    <w:rsid w:val="006776BB"/>
    <w:rsid w:val="006C0BB9"/>
    <w:rsid w:val="006C3453"/>
    <w:rsid w:val="006D29BA"/>
    <w:rsid w:val="006F1E10"/>
    <w:rsid w:val="00700C2E"/>
    <w:rsid w:val="00704732"/>
    <w:rsid w:val="00707801"/>
    <w:rsid w:val="007079DD"/>
    <w:rsid w:val="00713D1C"/>
    <w:rsid w:val="00715277"/>
    <w:rsid w:val="00744D4C"/>
    <w:rsid w:val="00745342"/>
    <w:rsid w:val="007A2B34"/>
    <w:rsid w:val="007C7586"/>
    <w:rsid w:val="007D030B"/>
    <w:rsid w:val="007D2B91"/>
    <w:rsid w:val="007E6B6B"/>
    <w:rsid w:val="00866546"/>
    <w:rsid w:val="008839E6"/>
    <w:rsid w:val="008B28FA"/>
    <w:rsid w:val="008C61B0"/>
    <w:rsid w:val="008D4B3D"/>
    <w:rsid w:val="008D7E9C"/>
    <w:rsid w:val="0096687A"/>
    <w:rsid w:val="00991333"/>
    <w:rsid w:val="009E4646"/>
    <w:rsid w:val="009F2052"/>
    <w:rsid w:val="009F6233"/>
    <w:rsid w:val="009F6C36"/>
    <w:rsid w:val="00A44D94"/>
    <w:rsid w:val="00A83683"/>
    <w:rsid w:val="00B559F1"/>
    <w:rsid w:val="00B62FDC"/>
    <w:rsid w:val="00B935AA"/>
    <w:rsid w:val="00BA4DF9"/>
    <w:rsid w:val="00BF3CA5"/>
    <w:rsid w:val="00C22AC7"/>
    <w:rsid w:val="00C42FEA"/>
    <w:rsid w:val="00C70845"/>
    <w:rsid w:val="00CA646F"/>
    <w:rsid w:val="00CB3636"/>
    <w:rsid w:val="00D03886"/>
    <w:rsid w:val="00D3676F"/>
    <w:rsid w:val="00D4496D"/>
    <w:rsid w:val="00D76EEB"/>
    <w:rsid w:val="00E269EF"/>
    <w:rsid w:val="00F031DF"/>
    <w:rsid w:val="00F1702B"/>
    <w:rsid w:val="00F25913"/>
    <w:rsid w:val="00F55B29"/>
    <w:rsid w:val="00F777E1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4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1470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8D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02B"/>
  </w:style>
  <w:style w:type="paragraph" w:styleId="Piedepgina">
    <w:name w:val="footer"/>
    <w:basedOn w:val="Normal"/>
    <w:link w:val="PiedepginaCar"/>
    <w:uiPriority w:val="99"/>
    <w:unhideWhenUsed/>
    <w:rsid w:val="00F1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2B"/>
  </w:style>
  <w:style w:type="paragraph" w:styleId="Sinespaciado">
    <w:name w:val="No Spacing"/>
    <w:uiPriority w:val="1"/>
    <w:qFormat/>
    <w:rsid w:val="001E648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4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1470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8D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02B"/>
  </w:style>
  <w:style w:type="paragraph" w:styleId="Piedepgina">
    <w:name w:val="footer"/>
    <w:basedOn w:val="Normal"/>
    <w:link w:val="PiedepginaCar"/>
    <w:uiPriority w:val="99"/>
    <w:unhideWhenUsed/>
    <w:rsid w:val="00F1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2B"/>
  </w:style>
  <w:style w:type="paragraph" w:styleId="Sinespaciado">
    <w:name w:val="No Spacing"/>
    <w:uiPriority w:val="1"/>
    <w:qFormat/>
    <w:rsid w:val="001E648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onistasdeveracruzac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DD20-FBD5-4ACC-A3F1-5D63D563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Bocanegra Benavides</dc:creator>
  <cp:keywords/>
  <dc:description/>
  <cp:lastModifiedBy>amd</cp:lastModifiedBy>
  <cp:revision>63</cp:revision>
  <dcterms:created xsi:type="dcterms:W3CDTF">2017-07-05T15:14:00Z</dcterms:created>
  <dcterms:modified xsi:type="dcterms:W3CDTF">2017-07-11T04:25:00Z</dcterms:modified>
</cp:coreProperties>
</file>